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06FC9" w14:textId="77777777" w:rsidR="002C5724" w:rsidRPr="00B02246" w:rsidRDefault="00221624" w:rsidP="0022162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2246">
        <w:rPr>
          <w:rFonts w:ascii="Arial" w:hAnsi="Arial" w:cs="Arial"/>
          <w:b/>
          <w:sz w:val="28"/>
          <w:szCs w:val="28"/>
        </w:rPr>
        <w:t>Zapytanie ofertowe</w:t>
      </w:r>
    </w:p>
    <w:p w14:paraId="2E9D4C4F" w14:textId="66BAA607" w:rsidR="00221624" w:rsidRPr="00B02246" w:rsidRDefault="00E726A2" w:rsidP="002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2858D6">
        <w:rPr>
          <w:rFonts w:ascii="Arial" w:hAnsi="Arial" w:cs="Arial"/>
          <w:sz w:val="24"/>
          <w:szCs w:val="24"/>
        </w:rPr>
        <w:t>zamówie</w:t>
      </w:r>
      <w:r w:rsidR="00215232">
        <w:rPr>
          <w:rFonts w:ascii="Arial" w:hAnsi="Arial" w:cs="Arial"/>
          <w:sz w:val="24"/>
          <w:szCs w:val="24"/>
        </w:rPr>
        <w:t xml:space="preserve">niu do którego nie stosuje się </w:t>
      </w:r>
      <w:r w:rsidR="00221624" w:rsidRPr="00B02246">
        <w:rPr>
          <w:rFonts w:ascii="Arial" w:hAnsi="Arial" w:cs="Arial"/>
          <w:sz w:val="24"/>
          <w:szCs w:val="24"/>
        </w:rPr>
        <w:t xml:space="preserve">ustawy </w:t>
      </w:r>
      <w:r w:rsidR="002858D6">
        <w:rPr>
          <w:rFonts w:ascii="Arial" w:hAnsi="Arial" w:cs="Arial"/>
          <w:sz w:val="24"/>
          <w:szCs w:val="24"/>
        </w:rPr>
        <w:t xml:space="preserve">z dnia 11 września 2019 r. Prawo zamówień publicznych </w:t>
      </w:r>
      <w:r w:rsidR="00B575CA">
        <w:rPr>
          <w:rFonts w:ascii="Arial" w:hAnsi="Arial" w:cs="Arial"/>
          <w:sz w:val="24"/>
          <w:szCs w:val="24"/>
        </w:rPr>
        <w:t>( Dz. U. z 2019r. poz.2019 ze zm.)</w:t>
      </w:r>
      <w:r w:rsidR="002858D6">
        <w:rPr>
          <w:rFonts w:ascii="Arial" w:hAnsi="Arial" w:cs="Arial"/>
          <w:sz w:val="24"/>
          <w:szCs w:val="24"/>
        </w:rPr>
        <w:t xml:space="preserve"> na podstawie art. 2 ust. 1 pkt 1 ustawy.</w:t>
      </w:r>
    </w:p>
    <w:p w14:paraId="638547D1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</w:p>
    <w:p w14:paraId="0B2103F5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</w:p>
    <w:p w14:paraId="0CA1781E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Zamawiający:</w:t>
      </w:r>
    </w:p>
    <w:p w14:paraId="2989CD86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Regionalna Dyrekcja Lasów Państwowych w Warszawie</w:t>
      </w:r>
    </w:p>
    <w:p w14:paraId="269E511E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ul. Grochowska 278</w:t>
      </w:r>
    </w:p>
    <w:p w14:paraId="229AB1A9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03-841 Warszawa</w:t>
      </w:r>
    </w:p>
    <w:p w14:paraId="239E57FE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Osoba upoważniona do kontaktów: </w:t>
      </w:r>
      <w:r w:rsidR="0015668E">
        <w:rPr>
          <w:rFonts w:ascii="Arial" w:hAnsi="Arial" w:cs="Arial"/>
          <w:sz w:val="24"/>
          <w:szCs w:val="24"/>
        </w:rPr>
        <w:t>Zbigniew Dola</w:t>
      </w:r>
      <w:r w:rsidR="004A2EFE" w:rsidRPr="00B02246">
        <w:rPr>
          <w:rFonts w:ascii="Arial" w:hAnsi="Arial" w:cs="Arial"/>
          <w:sz w:val="24"/>
          <w:szCs w:val="24"/>
        </w:rPr>
        <w:t xml:space="preserve">, telefon +48 </w:t>
      </w:r>
      <w:r w:rsidR="0015668E">
        <w:rPr>
          <w:rFonts w:ascii="Arial" w:hAnsi="Arial" w:cs="Arial"/>
          <w:sz w:val="24"/>
          <w:szCs w:val="24"/>
        </w:rPr>
        <w:t>696097172</w:t>
      </w:r>
      <w:r w:rsidRPr="00B02246">
        <w:rPr>
          <w:rFonts w:ascii="Arial" w:hAnsi="Arial" w:cs="Arial"/>
          <w:sz w:val="24"/>
          <w:szCs w:val="24"/>
        </w:rPr>
        <w:t xml:space="preserve">; e-mail: </w:t>
      </w:r>
      <w:hyperlink r:id="rId7" w:history="1">
        <w:r w:rsidR="0015668E" w:rsidRPr="0002217D">
          <w:rPr>
            <w:rStyle w:val="Hipercze"/>
            <w:rFonts w:ascii="Arial" w:hAnsi="Arial" w:cs="Arial"/>
            <w:sz w:val="24"/>
            <w:szCs w:val="24"/>
          </w:rPr>
          <w:t>zbigniew.dola@warszawa.lasy.gov.pl</w:t>
        </w:r>
      </w:hyperlink>
    </w:p>
    <w:p w14:paraId="0CA27C93" w14:textId="77777777" w:rsidR="00221624" w:rsidRPr="00B02246" w:rsidRDefault="00221624">
      <w:pPr>
        <w:rPr>
          <w:rFonts w:ascii="Arial" w:hAnsi="Arial" w:cs="Arial"/>
          <w:sz w:val="24"/>
          <w:szCs w:val="24"/>
        </w:rPr>
      </w:pPr>
    </w:p>
    <w:p w14:paraId="5091C9F3" w14:textId="77777777" w:rsidR="00221624" w:rsidRPr="00B02246" w:rsidRDefault="00221624" w:rsidP="00221624">
      <w:pPr>
        <w:pStyle w:val="Akapitzlist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Szczegółowy opis przedmiotu zmówienia</w:t>
      </w:r>
      <w:r w:rsidRPr="00B02246">
        <w:rPr>
          <w:rFonts w:ascii="Arial" w:hAnsi="Arial" w:cs="Arial"/>
          <w:sz w:val="24"/>
          <w:szCs w:val="24"/>
        </w:rPr>
        <w:t>:</w:t>
      </w:r>
    </w:p>
    <w:p w14:paraId="03FD521D" w14:textId="77777777" w:rsidR="00664D21" w:rsidRPr="00B02246" w:rsidRDefault="00664D21" w:rsidP="00664D21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7C8C6D48" w14:textId="7805C40D" w:rsidR="00585D16" w:rsidRDefault="00585D16" w:rsidP="00585D1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85D16">
        <w:rPr>
          <w:rFonts w:ascii="Arial" w:hAnsi="Arial" w:cs="Arial"/>
          <w:sz w:val="24"/>
          <w:szCs w:val="24"/>
        </w:rPr>
        <w:t xml:space="preserve">Przedmiotem zamówienia jest zakup i montaż drzwi szklanych (szkło matowe) pełniących docelową funkcję bramki z kontrolą dostępu w części korytarzowej biura RDLP w Warszawie. Drzwi (podwójne), wykonane ze szkła o grubości około 8 - 10 mm, wysokości skrzydła drzwiowego około 210 cm, muszą być zamontowane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>w sposób umożliwiający ich częste otwieranie i możliwie szybkie domykanie</w:t>
      </w:r>
      <w:r>
        <w:rPr>
          <w:rFonts w:ascii="Arial" w:hAnsi="Arial" w:cs="Arial"/>
          <w:sz w:val="24"/>
          <w:szCs w:val="24"/>
        </w:rPr>
        <w:t xml:space="preserve">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 xml:space="preserve">po przejściu z uwagi na ich umiejscowienie w części korytarzowej. </w:t>
      </w:r>
      <w:r>
        <w:rPr>
          <w:rFonts w:ascii="Arial" w:hAnsi="Arial" w:cs="Arial"/>
          <w:sz w:val="24"/>
          <w:szCs w:val="24"/>
        </w:rPr>
        <w:t xml:space="preserve">Muszą być one doposażone </w:t>
      </w:r>
      <w:r w:rsidR="00215232">
        <w:rPr>
          <w:rFonts w:ascii="Arial" w:hAnsi="Arial" w:cs="Arial"/>
          <w:sz w:val="24"/>
          <w:szCs w:val="24"/>
        </w:rPr>
        <w:t>w czytnik/czytniki</w:t>
      </w:r>
      <w:r w:rsidRPr="00585D16">
        <w:rPr>
          <w:rFonts w:ascii="Arial" w:hAnsi="Arial" w:cs="Arial"/>
          <w:sz w:val="24"/>
          <w:szCs w:val="24"/>
        </w:rPr>
        <w:t xml:space="preserve"> i zamek (np. elektromagnez</w:t>
      </w:r>
      <w:r w:rsidR="00215232">
        <w:rPr>
          <w:rFonts w:ascii="Arial" w:hAnsi="Arial" w:cs="Arial"/>
          <w:sz w:val="24"/>
          <w:szCs w:val="24"/>
        </w:rPr>
        <w:t xml:space="preserve"> lub elektrozaczep</w:t>
      </w:r>
      <w:r w:rsidRPr="00585D16">
        <w:rPr>
          <w:rFonts w:ascii="Arial" w:hAnsi="Arial" w:cs="Arial"/>
          <w:sz w:val="24"/>
          <w:szCs w:val="24"/>
        </w:rPr>
        <w:t>) współpracujące z system</w:t>
      </w:r>
      <w:r>
        <w:rPr>
          <w:rFonts w:ascii="Arial" w:hAnsi="Arial" w:cs="Arial"/>
          <w:sz w:val="24"/>
          <w:szCs w:val="24"/>
        </w:rPr>
        <w:t xml:space="preserve">em kontroli dostępu firmy HSK, </w:t>
      </w:r>
      <w:r w:rsidRPr="00585D16">
        <w:rPr>
          <w:rFonts w:ascii="Arial" w:hAnsi="Arial" w:cs="Arial"/>
          <w:sz w:val="24"/>
          <w:szCs w:val="24"/>
        </w:rPr>
        <w:t xml:space="preserve">w który doposażone jest biuro RDLP w Warszawie. Ponadto drzwi „uzbrojone” w system kontroli dostępu muszą współpracować z systemem ppoż. zainstalowanym w biurze RDLP w zakresie zapewnienia drożności korytarza (automatyczne zwolnienie zamka w drzwiach)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 xml:space="preserve">w przypadku zaistnienia zagrożenia pożarowego. Drzwi powinny otwierać się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 xml:space="preserve">w sposób ułatwiający swobodne przemieszczanie się w części korytarzowej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>z wykorzystaniem do tego celu kart kryptograficznych użytkowanych przez pracowników biura RDLP w Warszawie. Drzwi muszą posiadać funkcję umożliwiającą ich otwarcie w stopniu umożliwiającym (bez autom</w:t>
      </w:r>
      <w:r>
        <w:rPr>
          <w:rFonts w:ascii="Arial" w:hAnsi="Arial" w:cs="Arial"/>
          <w:sz w:val="24"/>
          <w:szCs w:val="24"/>
        </w:rPr>
        <w:t xml:space="preserve">atycznego ich zamknięcia - jak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>w normalnym cyklu pracy) np. na transport przez nie więks</w:t>
      </w:r>
      <w:r>
        <w:rPr>
          <w:rFonts w:ascii="Arial" w:hAnsi="Arial" w:cs="Arial"/>
          <w:sz w:val="24"/>
          <w:szCs w:val="24"/>
        </w:rPr>
        <w:t xml:space="preserve">zych przedmiotów kubaturowych. </w:t>
      </w:r>
      <w:r w:rsidRPr="00585D16">
        <w:rPr>
          <w:rFonts w:ascii="Arial" w:hAnsi="Arial" w:cs="Arial"/>
          <w:sz w:val="24"/>
          <w:szCs w:val="24"/>
        </w:rPr>
        <w:t xml:space="preserve">Drzwi powinny zapewniać wysoką przepustowość i odpowiedni poziom bezpieczeństwa (tj. zgodność z przepisami prawa krajowego i europejskiego w tym </w:t>
      </w:r>
      <w:r w:rsidR="00215232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>w zakresie ppoż. i bhp). Drzwi muszą umożliwiać przejazd na wózkach inwalidzkich. Na drzwiach musi znaleźć się napis firmy</w:t>
      </w:r>
      <w:r w:rsidR="00A117CA">
        <w:rPr>
          <w:rFonts w:ascii="Arial" w:hAnsi="Arial" w:cs="Arial"/>
          <w:sz w:val="24"/>
          <w:szCs w:val="24"/>
        </w:rPr>
        <w:t xml:space="preserve"> (np. litery wypukłe lub w innej technologii uzgodnionej z Zamawiającym)</w:t>
      </w:r>
      <w:r w:rsidRPr="00585D16">
        <w:rPr>
          <w:rFonts w:ascii="Arial" w:hAnsi="Arial" w:cs="Arial"/>
          <w:sz w:val="24"/>
          <w:szCs w:val="24"/>
        </w:rPr>
        <w:t xml:space="preserve"> tj. Regionalna Dyrekcja Lasów Państwowych </w:t>
      </w:r>
      <w:r w:rsidR="00A117CA">
        <w:rPr>
          <w:rFonts w:ascii="Arial" w:hAnsi="Arial" w:cs="Arial"/>
          <w:sz w:val="24"/>
          <w:szCs w:val="24"/>
        </w:rPr>
        <w:br/>
      </w:r>
      <w:r w:rsidRPr="00585D16">
        <w:rPr>
          <w:rFonts w:ascii="Arial" w:hAnsi="Arial" w:cs="Arial"/>
          <w:sz w:val="24"/>
          <w:szCs w:val="24"/>
        </w:rPr>
        <w:t>w Warszawie, wraz z logo firmy</w:t>
      </w:r>
      <w:r w:rsidR="00A117CA" w:rsidRPr="00585D16">
        <w:rPr>
          <w:rFonts w:ascii="Arial" w:hAnsi="Arial" w:cs="Arial"/>
          <w:sz w:val="24"/>
          <w:szCs w:val="24"/>
        </w:rPr>
        <w:t xml:space="preserve"> LP</w:t>
      </w:r>
      <w:r w:rsidR="00A117CA">
        <w:rPr>
          <w:rFonts w:ascii="Arial" w:hAnsi="Arial" w:cs="Arial"/>
          <w:sz w:val="24"/>
          <w:szCs w:val="24"/>
        </w:rPr>
        <w:t xml:space="preserve"> (w technologii jak w przypadku napisu)</w:t>
      </w:r>
      <w:r w:rsidRPr="00585D16">
        <w:rPr>
          <w:rFonts w:ascii="Arial" w:hAnsi="Arial" w:cs="Arial"/>
          <w:sz w:val="24"/>
          <w:szCs w:val="24"/>
        </w:rPr>
        <w:t xml:space="preserve">, spełniające uwarunkowania zawarte w księdze identyfikacji wizualnej Lasów Państwowych (https://www.lasy.gov.pl/pl/kontakt/dla-mediow/lp-kiw.pdf). </w:t>
      </w:r>
    </w:p>
    <w:p w14:paraId="2843C60E" w14:textId="5E04B68D" w:rsidR="00EF0659" w:rsidRDefault="00585D16" w:rsidP="00585D1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Prześwit korytarza, w którym zamontowane będą drzwi stanowiące przedmiot zapytania </w:t>
      </w:r>
      <w:r w:rsidR="00EB50AA">
        <w:rPr>
          <w:rFonts w:ascii="Arial" w:hAnsi="Arial" w:cs="Arial"/>
          <w:sz w:val="24"/>
          <w:szCs w:val="24"/>
        </w:rPr>
        <w:t xml:space="preserve">wynosi w </w:t>
      </w:r>
      <w:r w:rsidR="00E33C0E">
        <w:rPr>
          <w:rFonts w:ascii="Arial" w:hAnsi="Arial" w:cs="Arial"/>
          <w:sz w:val="24"/>
          <w:szCs w:val="24"/>
        </w:rPr>
        <w:t xml:space="preserve">najszerszym </w:t>
      </w:r>
      <w:r>
        <w:rPr>
          <w:rFonts w:ascii="Arial" w:hAnsi="Arial" w:cs="Arial"/>
          <w:sz w:val="24"/>
          <w:szCs w:val="24"/>
        </w:rPr>
        <w:t>miejscu</w:t>
      </w:r>
      <w:r w:rsidR="00215232">
        <w:rPr>
          <w:rFonts w:ascii="Arial" w:hAnsi="Arial" w:cs="Arial"/>
          <w:sz w:val="24"/>
          <w:szCs w:val="24"/>
        </w:rPr>
        <w:t xml:space="preserve"> około </w:t>
      </w:r>
      <w:r w:rsidR="00E33C0E">
        <w:rPr>
          <w:rFonts w:ascii="Arial" w:hAnsi="Arial" w:cs="Arial"/>
          <w:sz w:val="24"/>
          <w:szCs w:val="24"/>
        </w:rPr>
        <w:t>195</w:t>
      </w:r>
      <w:r w:rsidR="00EB50AA">
        <w:rPr>
          <w:rFonts w:ascii="Arial" w:hAnsi="Arial" w:cs="Arial"/>
          <w:sz w:val="24"/>
          <w:szCs w:val="24"/>
        </w:rPr>
        <w:t xml:space="preserve"> cm. </w:t>
      </w:r>
    </w:p>
    <w:p w14:paraId="2E9FDC2A" w14:textId="4CA1E898" w:rsidR="002E0FE0" w:rsidRPr="004F3CDE" w:rsidRDefault="002F1340" w:rsidP="004F3C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CDE">
        <w:rPr>
          <w:rFonts w:ascii="Arial" w:hAnsi="Arial" w:cs="Arial"/>
          <w:color w:val="000000" w:themeColor="text1"/>
          <w:sz w:val="24"/>
          <w:szCs w:val="24"/>
        </w:rPr>
        <w:t>winien zapewnić wsparcie</w:t>
      </w:r>
      <w:r w:rsidR="002E0FE0" w:rsidRPr="004F3CDE">
        <w:rPr>
          <w:rFonts w:ascii="Arial" w:hAnsi="Arial" w:cs="Arial"/>
          <w:color w:val="000000" w:themeColor="text1"/>
          <w:sz w:val="24"/>
          <w:szCs w:val="24"/>
        </w:rPr>
        <w:t xml:space="preserve"> techniczne </w:t>
      </w:r>
      <w:r w:rsidR="004F3CDE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36</w:t>
      </w:r>
      <w:r w:rsidRPr="00D647D7">
        <w:rPr>
          <w:rFonts w:ascii="Arial" w:hAnsi="Arial" w:cs="Arial"/>
          <w:sz w:val="24"/>
          <w:szCs w:val="24"/>
        </w:rPr>
        <w:t xml:space="preserve"> miesięczn</w:t>
      </w:r>
      <w:r>
        <w:rPr>
          <w:rFonts w:ascii="Arial" w:hAnsi="Arial" w:cs="Arial"/>
          <w:sz w:val="24"/>
          <w:szCs w:val="24"/>
        </w:rPr>
        <w:t>ą</w:t>
      </w:r>
      <w:r w:rsidRPr="00D64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bezpłatną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CDE">
        <w:rPr>
          <w:rFonts w:ascii="Arial" w:hAnsi="Arial" w:cs="Arial"/>
          <w:color w:val="000000" w:themeColor="text1"/>
          <w:sz w:val="24"/>
          <w:szCs w:val="24"/>
        </w:rPr>
        <w:t>usługę</w:t>
      </w:r>
      <w:r w:rsidR="009C716B" w:rsidRPr="004F3CDE">
        <w:rPr>
          <w:rFonts w:ascii="Arial" w:hAnsi="Arial" w:cs="Arial"/>
          <w:color w:val="000000" w:themeColor="text1"/>
          <w:sz w:val="24"/>
          <w:szCs w:val="24"/>
        </w:rPr>
        <w:t xml:space="preserve"> serwisow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ą </w:t>
      </w:r>
      <w:r w:rsidR="009C716B" w:rsidRPr="004F3CDE">
        <w:rPr>
          <w:rFonts w:ascii="Arial" w:hAnsi="Arial" w:cs="Arial"/>
          <w:color w:val="000000" w:themeColor="text1"/>
          <w:sz w:val="24"/>
          <w:szCs w:val="24"/>
        </w:rPr>
        <w:t>oraz zapewnienie systematyczności przeglądów</w:t>
      </w:r>
      <w:r w:rsidR="002E0FE0" w:rsidRPr="004F3C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716B" w:rsidRPr="004F3CDE">
        <w:rPr>
          <w:rFonts w:ascii="Arial" w:hAnsi="Arial" w:cs="Arial"/>
          <w:color w:val="000000" w:themeColor="text1"/>
          <w:sz w:val="24"/>
          <w:szCs w:val="24"/>
        </w:rPr>
        <w:t xml:space="preserve">całości </w:t>
      </w:r>
      <w:r w:rsidR="00585D16">
        <w:rPr>
          <w:rFonts w:ascii="Arial" w:hAnsi="Arial" w:cs="Arial"/>
          <w:color w:val="000000" w:themeColor="text1"/>
          <w:sz w:val="24"/>
          <w:szCs w:val="24"/>
        </w:rPr>
        <w:t>przedmiotu zamówienia</w:t>
      </w:r>
      <w:r w:rsidR="004D6504" w:rsidRPr="004D6504">
        <w:rPr>
          <w:rFonts w:ascii="Arial" w:hAnsi="Arial" w:cs="Arial"/>
          <w:sz w:val="24"/>
          <w:szCs w:val="24"/>
        </w:rPr>
        <w:t xml:space="preserve"> </w:t>
      </w:r>
      <w:r w:rsidR="004D6504">
        <w:rPr>
          <w:rFonts w:ascii="Arial" w:hAnsi="Arial" w:cs="Arial"/>
          <w:sz w:val="24"/>
          <w:szCs w:val="24"/>
        </w:rPr>
        <w:t>i</w:t>
      </w:r>
      <w:r w:rsidR="004D6504" w:rsidRPr="00D647D7">
        <w:rPr>
          <w:rFonts w:ascii="Arial" w:hAnsi="Arial" w:cs="Arial"/>
          <w:sz w:val="24"/>
          <w:szCs w:val="24"/>
        </w:rPr>
        <w:t xml:space="preserve"> naprawę w przypadku uszkodzeń powstałych </w:t>
      </w:r>
      <w:r w:rsidR="004D6504">
        <w:rPr>
          <w:rFonts w:ascii="Arial" w:hAnsi="Arial" w:cs="Arial"/>
          <w:sz w:val="24"/>
          <w:szCs w:val="24"/>
        </w:rPr>
        <w:t>w wyniku normalnej eksploatacji</w:t>
      </w:r>
      <w:r w:rsidR="004F3C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CE149E" w14:textId="77777777" w:rsidR="00DA28AC" w:rsidRPr="00DA28AC" w:rsidRDefault="00DA28AC" w:rsidP="00DA28AC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F9D7AE" w14:textId="4482C01F" w:rsidR="002E0FE0" w:rsidRPr="00DA28AC" w:rsidRDefault="00585D16" w:rsidP="00DA28AC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Drzwi (pełniące rolę bramki z kontrolą dostępu) </w:t>
      </w:r>
      <w:r w:rsidR="009C716B" w:rsidRPr="00DA28AC">
        <w:rPr>
          <w:rFonts w:ascii="Arial" w:hAnsi="Arial" w:cs="Arial"/>
          <w:color w:val="000000" w:themeColor="text1"/>
          <w:sz w:val="24"/>
          <w:szCs w:val="24"/>
        </w:rPr>
        <w:t>muszą współpracować z systemem przeciwpożarowym</w:t>
      </w:r>
      <w:r w:rsidR="003C4445">
        <w:rPr>
          <w:rFonts w:ascii="Arial" w:hAnsi="Arial" w:cs="Arial"/>
          <w:color w:val="000000" w:themeColor="text1"/>
          <w:sz w:val="24"/>
          <w:szCs w:val="24"/>
        </w:rPr>
        <w:t xml:space="preserve"> biura RDLP w Warszawie (m.in. </w:t>
      </w:r>
      <w:r w:rsidR="009C716B" w:rsidRPr="00DA28AC">
        <w:rPr>
          <w:rFonts w:ascii="Arial" w:hAnsi="Arial" w:cs="Arial"/>
          <w:color w:val="000000" w:themeColor="text1"/>
          <w:sz w:val="24"/>
          <w:szCs w:val="24"/>
        </w:rPr>
        <w:t xml:space="preserve">automatyczne zwalniania zamków w przypadku pożaru- drogi ewakuacyjne muszą być drożne) oraz spełniać wszelkie normy BHP, ppoż. i inne określone w prawie. </w:t>
      </w:r>
    </w:p>
    <w:p w14:paraId="0F2CD29F" w14:textId="43F6BAD9" w:rsidR="00D647D7" w:rsidRDefault="00D647D7" w:rsidP="00DA28A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D647D7">
        <w:rPr>
          <w:rFonts w:ascii="Arial" w:hAnsi="Arial" w:cs="Arial"/>
          <w:sz w:val="24"/>
          <w:szCs w:val="24"/>
        </w:rPr>
        <w:t>Koszt</w:t>
      </w:r>
      <w:r w:rsidR="00E972AD">
        <w:rPr>
          <w:rFonts w:ascii="Arial" w:hAnsi="Arial" w:cs="Arial"/>
          <w:sz w:val="24"/>
          <w:szCs w:val="24"/>
        </w:rPr>
        <w:t>y związane z zakupem elementów pozwalających na realizację zadania zleconego przez Zamawiającego, ewentualne uzgodnienia z rzeczoznawcami, wizją lokalną, montażem</w:t>
      </w:r>
      <w:r w:rsidRPr="00D647D7">
        <w:rPr>
          <w:rFonts w:ascii="Arial" w:hAnsi="Arial" w:cs="Arial"/>
          <w:sz w:val="24"/>
          <w:szCs w:val="24"/>
        </w:rPr>
        <w:t>, ser</w:t>
      </w:r>
      <w:r w:rsidR="00E972AD">
        <w:rPr>
          <w:rFonts w:ascii="Arial" w:hAnsi="Arial" w:cs="Arial"/>
          <w:sz w:val="24"/>
          <w:szCs w:val="24"/>
        </w:rPr>
        <w:t>wisem</w:t>
      </w:r>
      <w:r w:rsidRPr="00D647D7">
        <w:rPr>
          <w:rFonts w:ascii="Arial" w:hAnsi="Arial" w:cs="Arial"/>
          <w:sz w:val="24"/>
          <w:szCs w:val="24"/>
        </w:rPr>
        <w:t xml:space="preserve"> gwarancyjn</w:t>
      </w:r>
      <w:r w:rsidR="00E972AD">
        <w:rPr>
          <w:rFonts w:ascii="Arial" w:hAnsi="Arial" w:cs="Arial"/>
          <w:sz w:val="24"/>
          <w:szCs w:val="24"/>
        </w:rPr>
        <w:t>ym</w:t>
      </w:r>
      <w:r w:rsidRPr="00D647D7">
        <w:rPr>
          <w:rFonts w:ascii="Arial" w:hAnsi="Arial" w:cs="Arial"/>
          <w:sz w:val="24"/>
          <w:szCs w:val="24"/>
        </w:rPr>
        <w:t xml:space="preserve"> ponosi Wykonawca. </w:t>
      </w:r>
      <w:r w:rsidR="00E972AD">
        <w:rPr>
          <w:rFonts w:ascii="Arial" w:hAnsi="Arial" w:cs="Arial"/>
          <w:sz w:val="24"/>
          <w:szCs w:val="24"/>
        </w:rPr>
        <w:t xml:space="preserve">Do protokołu odbioru Wykonawca dostarczy </w:t>
      </w:r>
      <w:r w:rsidR="002E0FE0">
        <w:rPr>
          <w:rFonts w:ascii="Arial" w:hAnsi="Arial" w:cs="Arial"/>
          <w:sz w:val="24"/>
          <w:szCs w:val="24"/>
        </w:rPr>
        <w:t>dokumentację opisującą działanie urządz</w:t>
      </w:r>
      <w:r w:rsidR="004F3CDE">
        <w:rPr>
          <w:rFonts w:ascii="Arial" w:hAnsi="Arial" w:cs="Arial"/>
          <w:sz w:val="24"/>
          <w:szCs w:val="24"/>
        </w:rPr>
        <w:t xml:space="preserve">enia/urządzeń </w:t>
      </w:r>
      <w:r w:rsidR="00585D16">
        <w:rPr>
          <w:rFonts w:ascii="Arial" w:hAnsi="Arial" w:cs="Arial"/>
          <w:sz w:val="24"/>
          <w:szCs w:val="24"/>
        </w:rPr>
        <w:t>i systemu go</w:t>
      </w:r>
      <w:r w:rsidR="00C566E6">
        <w:rPr>
          <w:rFonts w:ascii="Arial" w:hAnsi="Arial" w:cs="Arial"/>
          <w:sz w:val="24"/>
          <w:szCs w:val="24"/>
        </w:rPr>
        <w:t xml:space="preserve"> obsługującego </w:t>
      </w:r>
      <w:r w:rsidR="002E0FE0">
        <w:rPr>
          <w:rFonts w:ascii="Arial" w:hAnsi="Arial" w:cs="Arial"/>
          <w:sz w:val="24"/>
          <w:szCs w:val="24"/>
        </w:rPr>
        <w:t>oraz karty gwarancyjne</w:t>
      </w:r>
      <w:r w:rsidR="00E972AD">
        <w:rPr>
          <w:rFonts w:ascii="Arial" w:hAnsi="Arial" w:cs="Arial"/>
          <w:sz w:val="24"/>
          <w:szCs w:val="24"/>
        </w:rPr>
        <w:t>. Elementy określone w zamówieniu i dostarczone na rzecz</w:t>
      </w:r>
      <w:r w:rsidRPr="00D647D7">
        <w:rPr>
          <w:rFonts w:ascii="Arial" w:hAnsi="Arial" w:cs="Arial"/>
          <w:sz w:val="24"/>
          <w:szCs w:val="24"/>
        </w:rPr>
        <w:t xml:space="preserve"> Zamawiającego muszą być wolne </w:t>
      </w:r>
      <w:r w:rsidR="00C35024">
        <w:rPr>
          <w:rFonts w:ascii="Arial" w:hAnsi="Arial" w:cs="Arial"/>
          <w:sz w:val="24"/>
          <w:szCs w:val="24"/>
        </w:rPr>
        <w:br/>
      </w:r>
      <w:r w:rsidRPr="00D647D7">
        <w:rPr>
          <w:rFonts w:ascii="Arial" w:hAnsi="Arial" w:cs="Arial"/>
          <w:sz w:val="24"/>
          <w:szCs w:val="24"/>
        </w:rPr>
        <w:t>od wad. W prz</w:t>
      </w:r>
      <w:r w:rsidR="00397707">
        <w:rPr>
          <w:rFonts w:ascii="Arial" w:hAnsi="Arial" w:cs="Arial"/>
          <w:sz w:val="24"/>
          <w:szCs w:val="24"/>
        </w:rPr>
        <w:t xml:space="preserve">eciwnym wypadku Zamawiający nie </w:t>
      </w:r>
      <w:r w:rsidRPr="00D647D7">
        <w:rPr>
          <w:rFonts w:ascii="Arial" w:hAnsi="Arial" w:cs="Arial"/>
          <w:sz w:val="24"/>
          <w:szCs w:val="24"/>
        </w:rPr>
        <w:t xml:space="preserve">dokona </w:t>
      </w:r>
      <w:r w:rsidR="00397707">
        <w:rPr>
          <w:rFonts w:ascii="Arial" w:hAnsi="Arial" w:cs="Arial"/>
          <w:sz w:val="24"/>
          <w:szCs w:val="24"/>
        </w:rPr>
        <w:t xml:space="preserve">ich </w:t>
      </w:r>
      <w:r w:rsidRPr="00D647D7">
        <w:rPr>
          <w:rFonts w:ascii="Arial" w:hAnsi="Arial" w:cs="Arial"/>
          <w:sz w:val="24"/>
          <w:szCs w:val="24"/>
        </w:rPr>
        <w:t>odbioru.</w:t>
      </w:r>
    </w:p>
    <w:p w14:paraId="4598DD73" w14:textId="77777777" w:rsidR="00B328E5" w:rsidRDefault="00B328E5" w:rsidP="00D647D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51A34AF2" w14:textId="77777777" w:rsidR="00654F2F" w:rsidRPr="005E5C9C" w:rsidRDefault="00654F2F" w:rsidP="00664D21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7F0AD9" w14:textId="77777777" w:rsidR="007C3B02" w:rsidRPr="00B02246" w:rsidRDefault="007C3B02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Termin wykonania zamówienia</w:t>
      </w:r>
      <w:r w:rsidRPr="00B02246">
        <w:rPr>
          <w:rFonts w:ascii="Arial" w:hAnsi="Arial" w:cs="Arial"/>
          <w:sz w:val="24"/>
          <w:szCs w:val="24"/>
        </w:rPr>
        <w:t>:</w:t>
      </w:r>
    </w:p>
    <w:p w14:paraId="24CFCDA6" w14:textId="77777777"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14:paraId="5311103A" w14:textId="40985063" w:rsidR="007C3B02" w:rsidRPr="00B02246" w:rsidRDefault="008A4636" w:rsidP="007C3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C716B">
        <w:rPr>
          <w:rFonts w:ascii="Arial" w:hAnsi="Arial" w:cs="Arial"/>
          <w:sz w:val="24"/>
          <w:szCs w:val="24"/>
        </w:rPr>
        <w:t>trzech</w:t>
      </w:r>
      <w:r>
        <w:rPr>
          <w:rFonts w:ascii="Arial" w:hAnsi="Arial" w:cs="Arial"/>
          <w:sz w:val="24"/>
          <w:szCs w:val="24"/>
        </w:rPr>
        <w:t xml:space="preserve"> tygodni</w:t>
      </w:r>
      <w:r w:rsidR="007C3B02" w:rsidRPr="00B02246">
        <w:rPr>
          <w:rFonts w:ascii="Arial" w:hAnsi="Arial" w:cs="Arial"/>
          <w:sz w:val="24"/>
          <w:szCs w:val="24"/>
        </w:rPr>
        <w:t xml:space="preserve"> od podpisania umowy.</w:t>
      </w:r>
    </w:p>
    <w:p w14:paraId="50A86BE1" w14:textId="77777777"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14:paraId="683F80FC" w14:textId="77777777" w:rsidR="007C3B02" w:rsidRPr="00B02246" w:rsidRDefault="00F732D4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B02" w:rsidRPr="00B02246">
        <w:rPr>
          <w:rFonts w:ascii="Arial" w:hAnsi="Arial" w:cs="Arial"/>
          <w:b/>
          <w:sz w:val="24"/>
          <w:szCs w:val="24"/>
        </w:rPr>
        <w:t>Wymagania dotyczące oferty.</w:t>
      </w:r>
    </w:p>
    <w:p w14:paraId="6744331D" w14:textId="77777777"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14:paraId="3E69CB22" w14:textId="6B6AFF0E" w:rsidR="007C3B02" w:rsidRPr="00B02246" w:rsidRDefault="005A6CF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W ofercie powinny się znaleźć: </w:t>
      </w:r>
      <w:r w:rsidR="002F1F90">
        <w:rPr>
          <w:rFonts w:ascii="Arial" w:hAnsi="Arial" w:cs="Arial"/>
          <w:sz w:val="24"/>
          <w:szCs w:val="24"/>
        </w:rPr>
        <w:t xml:space="preserve">elementy składowe </w:t>
      </w:r>
      <w:r w:rsidR="00BB5BBF">
        <w:rPr>
          <w:rFonts w:ascii="Arial" w:hAnsi="Arial" w:cs="Arial"/>
          <w:sz w:val="24"/>
          <w:szCs w:val="24"/>
        </w:rPr>
        <w:t xml:space="preserve">związane z realizacją </w:t>
      </w:r>
      <w:r w:rsidR="00387E1F">
        <w:rPr>
          <w:rFonts w:ascii="Arial" w:hAnsi="Arial" w:cs="Arial"/>
          <w:sz w:val="24"/>
          <w:szCs w:val="24"/>
        </w:rPr>
        <w:t>zamówienia</w:t>
      </w:r>
      <w:r w:rsidR="002F1F90">
        <w:rPr>
          <w:rFonts w:ascii="Arial" w:hAnsi="Arial" w:cs="Arial"/>
          <w:sz w:val="24"/>
          <w:szCs w:val="24"/>
        </w:rPr>
        <w:t xml:space="preserve"> (tj. całkowity koszt realizacji zamówienia)</w:t>
      </w:r>
      <w:r w:rsidR="000E7085">
        <w:rPr>
          <w:rFonts w:ascii="Arial" w:hAnsi="Arial" w:cs="Arial"/>
          <w:sz w:val="24"/>
          <w:szCs w:val="24"/>
        </w:rPr>
        <w:t xml:space="preserve"> i ich </w:t>
      </w:r>
      <w:r w:rsidR="008A4636">
        <w:rPr>
          <w:rFonts w:ascii="Arial" w:hAnsi="Arial" w:cs="Arial"/>
          <w:sz w:val="24"/>
          <w:szCs w:val="24"/>
        </w:rPr>
        <w:t xml:space="preserve">wycena w kwotach netto i brutto </w:t>
      </w:r>
      <w:r w:rsidR="00B34AA8">
        <w:rPr>
          <w:rFonts w:ascii="Arial" w:hAnsi="Arial" w:cs="Arial"/>
          <w:sz w:val="24"/>
          <w:szCs w:val="24"/>
        </w:rPr>
        <w:t>z</w:t>
      </w:r>
      <w:r w:rsidR="008A4636">
        <w:rPr>
          <w:rFonts w:ascii="Arial" w:hAnsi="Arial" w:cs="Arial"/>
          <w:sz w:val="24"/>
          <w:szCs w:val="24"/>
        </w:rPr>
        <w:t xml:space="preserve"> wyszczególnieniem cen przypisanych odpowiednio </w:t>
      </w:r>
      <w:r w:rsidR="00C35024">
        <w:rPr>
          <w:rFonts w:ascii="Arial" w:hAnsi="Arial" w:cs="Arial"/>
          <w:sz w:val="24"/>
          <w:szCs w:val="24"/>
        </w:rPr>
        <w:br/>
      </w:r>
      <w:r w:rsidR="008A4636">
        <w:rPr>
          <w:rFonts w:ascii="Arial" w:hAnsi="Arial" w:cs="Arial"/>
          <w:sz w:val="24"/>
          <w:szCs w:val="24"/>
        </w:rPr>
        <w:t xml:space="preserve">do poszczególnych </w:t>
      </w:r>
      <w:r w:rsidR="002F1F90">
        <w:rPr>
          <w:rFonts w:ascii="Arial" w:hAnsi="Arial" w:cs="Arial"/>
          <w:sz w:val="24"/>
          <w:szCs w:val="24"/>
        </w:rPr>
        <w:t>elementów</w:t>
      </w:r>
      <w:r w:rsidR="008A4636">
        <w:rPr>
          <w:rFonts w:ascii="Arial" w:hAnsi="Arial" w:cs="Arial"/>
          <w:sz w:val="24"/>
          <w:szCs w:val="24"/>
        </w:rPr>
        <w:t>,</w:t>
      </w:r>
      <w:r w:rsidR="002F1F90">
        <w:rPr>
          <w:rFonts w:ascii="Arial" w:hAnsi="Arial" w:cs="Arial"/>
          <w:sz w:val="24"/>
          <w:szCs w:val="24"/>
        </w:rPr>
        <w:t xml:space="preserve"> </w:t>
      </w:r>
      <w:r w:rsidR="008A4636">
        <w:rPr>
          <w:rFonts w:ascii="Arial" w:hAnsi="Arial" w:cs="Arial"/>
          <w:sz w:val="24"/>
          <w:szCs w:val="24"/>
        </w:rPr>
        <w:t xml:space="preserve">z podziałem na </w:t>
      </w:r>
      <w:r w:rsidR="002F1F90">
        <w:rPr>
          <w:rFonts w:ascii="Arial" w:hAnsi="Arial" w:cs="Arial"/>
          <w:sz w:val="24"/>
          <w:szCs w:val="24"/>
        </w:rPr>
        <w:t>warianty</w:t>
      </w:r>
      <w:r w:rsidR="008A4636">
        <w:rPr>
          <w:rFonts w:ascii="Arial" w:hAnsi="Arial" w:cs="Arial"/>
          <w:sz w:val="24"/>
          <w:szCs w:val="24"/>
        </w:rPr>
        <w:t xml:space="preserve"> i całościowym podsumowaniem. </w:t>
      </w:r>
    </w:p>
    <w:p w14:paraId="7BA2AAE5" w14:textId="1274F748" w:rsidR="000C50CB" w:rsidRPr="00B02246" w:rsidRDefault="000C50CB" w:rsidP="00D63C07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Forma złożenia oferty – drogą elektroniczną na adres: </w:t>
      </w:r>
      <w:hyperlink r:id="rId8" w:history="1">
        <w:r w:rsidR="00D63C07" w:rsidRPr="00D63C07">
          <w:rPr>
            <w:rStyle w:val="Hipercze"/>
            <w:rFonts w:ascii="Arial" w:hAnsi="Arial" w:cs="Arial"/>
            <w:sz w:val="24"/>
            <w:szCs w:val="24"/>
          </w:rPr>
          <w:t>zbigniew.dola@warszawa.lasy.gov.pl</w:t>
        </w:r>
      </w:hyperlink>
      <w:r w:rsidR="00D63C07">
        <w:t xml:space="preserve"> </w:t>
      </w:r>
      <w:r w:rsidRPr="00B02246">
        <w:rPr>
          <w:rFonts w:ascii="Arial" w:hAnsi="Arial" w:cs="Arial"/>
          <w:sz w:val="24"/>
          <w:szCs w:val="24"/>
        </w:rPr>
        <w:t xml:space="preserve"> oraz do wiadomości na adres e-mail:</w:t>
      </w:r>
      <w:r w:rsidR="00585D1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85D16" w:rsidRPr="00EC1DB1">
          <w:rPr>
            <w:rStyle w:val="Hipercze"/>
            <w:rFonts w:ascii="Arial" w:hAnsi="Arial" w:cs="Arial"/>
            <w:sz w:val="24"/>
            <w:szCs w:val="24"/>
          </w:rPr>
          <w:t>administracja@warszawa.lasy.gov.pl</w:t>
        </w:r>
      </w:hyperlink>
    </w:p>
    <w:p w14:paraId="2A830156" w14:textId="00D2697F" w:rsidR="002B56D5" w:rsidRDefault="002B56D5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Termin składania ofert –</w:t>
      </w:r>
      <w:r w:rsidR="001A1556">
        <w:rPr>
          <w:rFonts w:ascii="Arial" w:hAnsi="Arial" w:cs="Arial"/>
          <w:sz w:val="24"/>
          <w:szCs w:val="24"/>
        </w:rPr>
        <w:t xml:space="preserve"> do</w:t>
      </w:r>
      <w:r w:rsidRPr="00B02246">
        <w:rPr>
          <w:rFonts w:ascii="Arial" w:hAnsi="Arial" w:cs="Arial"/>
          <w:sz w:val="24"/>
          <w:szCs w:val="24"/>
        </w:rPr>
        <w:t xml:space="preserve"> </w:t>
      </w:r>
      <w:r w:rsidR="00585D16">
        <w:rPr>
          <w:rFonts w:ascii="Arial" w:hAnsi="Arial" w:cs="Arial"/>
          <w:sz w:val="24"/>
          <w:szCs w:val="24"/>
        </w:rPr>
        <w:t>2</w:t>
      </w:r>
      <w:r w:rsidR="00BA2F3B">
        <w:rPr>
          <w:rFonts w:ascii="Arial" w:hAnsi="Arial" w:cs="Arial"/>
          <w:sz w:val="24"/>
          <w:szCs w:val="24"/>
        </w:rPr>
        <w:t>6</w:t>
      </w:r>
      <w:r w:rsidR="00585D16">
        <w:rPr>
          <w:rFonts w:ascii="Arial" w:hAnsi="Arial" w:cs="Arial"/>
          <w:sz w:val="24"/>
          <w:szCs w:val="24"/>
        </w:rPr>
        <w:t xml:space="preserve"> sierpnia</w:t>
      </w:r>
      <w:r w:rsidRPr="00B02246">
        <w:rPr>
          <w:rFonts w:ascii="Arial" w:hAnsi="Arial" w:cs="Arial"/>
          <w:sz w:val="24"/>
          <w:szCs w:val="24"/>
        </w:rPr>
        <w:t xml:space="preserve"> 2021 r.</w:t>
      </w:r>
    </w:p>
    <w:p w14:paraId="7ED71AAD" w14:textId="77777777" w:rsidR="008912A8" w:rsidRDefault="008912A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oferty stanowi załącznik do niniejszego zapytania. </w:t>
      </w:r>
    </w:p>
    <w:p w14:paraId="0BD7D7A4" w14:textId="77777777" w:rsidR="002B56D5" w:rsidRPr="00B02246" w:rsidRDefault="002B56D5" w:rsidP="002B56D5">
      <w:pPr>
        <w:jc w:val="both"/>
        <w:rPr>
          <w:rFonts w:ascii="Arial" w:hAnsi="Arial" w:cs="Arial"/>
          <w:sz w:val="24"/>
          <w:szCs w:val="24"/>
        </w:rPr>
      </w:pPr>
    </w:p>
    <w:p w14:paraId="7278675F" w14:textId="77777777" w:rsidR="002B56D5" w:rsidRPr="00B02246" w:rsidRDefault="002B56D5" w:rsidP="002B56D5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Kryteria oceny ofert, ich wagi i sposób dokonywania oceny</w:t>
      </w:r>
    </w:p>
    <w:p w14:paraId="10229B94" w14:textId="77777777"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</w:p>
    <w:p w14:paraId="1AB73E2E" w14:textId="77777777" w:rsidR="00DA28AC" w:rsidRPr="00B02246" w:rsidRDefault="00DA28AC" w:rsidP="00DA28AC">
      <w:pPr>
        <w:ind w:left="-11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 przy wyborze najkorzystniejszej oferty będzie kierował się:</w:t>
      </w:r>
    </w:p>
    <w:p w14:paraId="02D93425" w14:textId="77777777" w:rsidR="00DA28AC" w:rsidRDefault="00DA28AC" w:rsidP="00DA28AC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lastRenderedPageBreak/>
        <w:t>kryterium ceny (</w:t>
      </w:r>
      <w:r>
        <w:rPr>
          <w:rFonts w:ascii="Arial" w:hAnsi="Arial" w:cs="Arial"/>
          <w:sz w:val="24"/>
          <w:szCs w:val="24"/>
        </w:rPr>
        <w:t>8</w:t>
      </w:r>
      <w:r w:rsidRPr="00B02246">
        <w:rPr>
          <w:rFonts w:ascii="Arial" w:hAnsi="Arial" w:cs="Arial"/>
          <w:sz w:val="24"/>
          <w:szCs w:val="24"/>
        </w:rPr>
        <w:t>0%)</w:t>
      </w:r>
    </w:p>
    <w:p w14:paraId="61B22337" w14:textId="77777777" w:rsidR="00DA28AC" w:rsidRPr="0074236D" w:rsidRDefault="00DA28AC" w:rsidP="00DA28AC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>długość obowiązywania bezpłatnej gwarancji (20%)</w:t>
      </w:r>
    </w:p>
    <w:p w14:paraId="09FDE288" w14:textId="77777777" w:rsidR="00DA28AC" w:rsidRPr="0074236D" w:rsidRDefault="00DA28AC" w:rsidP="00DA28AC">
      <w:pPr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>Kryteria w zakresie przydzielenia punktów z tytułu udzielonej gwarancji:</w:t>
      </w:r>
    </w:p>
    <w:p w14:paraId="6BE834F3" w14:textId="0DBDA592" w:rsidR="00DA28AC" w:rsidRPr="0074236D" w:rsidRDefault="00DA28AC" w:rsidP="00DA28A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 xml:space="preserve">do </w:t>
      </w:r>
      <w:r w:rsidR="004D6504">
        <w:rPr>
          <w:rFonts w:ascii="Arial" w:hAnsi="Arial" w:cs="Arial"/>
          <w:sz w:val="24"/>
          <w:szCs w:val="24"/>
        </w:rPr>
        <w:t>3</w:t>
      </w:r>
      <w:r w:rsidRPr="0074236D">
        <w:rPr>
          <w:rFonts w:ascii="Arial" w:hAnsi="Arial" w:cs="Arial"/>
          <w:sz w:val="24"/>
          <w:szCs w:val="24"/>
        </w:rPr>
        <w:t xml:space="preserve"> lat - 0 pkt</w:t>
      </w:r>
    </w:p>
    <w:p w14:paraId="46443B4C" w14:textId="01C45A98" w:rsidR="00DA28AC" w:rsidRPr="0074236D" w:rsidRDefault="00DA28AC" w:rsidP="00DA28A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 xml:space="preserve">powyżej </w:t>
      </w:r>
      <w:r w:rsidR="004D6504">
        <w:rPr>
          <w:rFonts w:ascii="Arial" w:hAnsi="Arial" w:cs="Arial"/>
          <w:sz w:val="24"/>
          <w:szCs w:val="24"/>
        </w:rPr>
        <w:t>3</w:t>
      </w:r>
      <w:r w:rsidRPr="0074236D">
        <w:rPr>
          <w:rFonts w:ascii="Arial" w:hAnsi="Arial" w:cs="Arial"/>
          <w:sz w:val="24"/>
          <w:szCs w:val="24"/>
        </w:rPr>
        <w:t xml:space="preserve"> do 5 lat - 1 pkt</w:t>
      </w:r>
    </w:p>
    <w:p w14:paraId="42A3B78A" w14:textId="77777777" w:rsidR="00DA28AC" w:rsidRPr="0074236D" w:rsidRDefault="00DA28AC" w:rsidP="00DA28A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>powyżej 5 do 10 lat - 2 pkt</w:t>
      </w:r>
    </w:p>
    <w:p w14:paraId="1DC4F650" w14:textId="77777777" w:rsidR="00DA28AC" w:rsidRPr="0074236D" w:rsidRDefault="00DA28AC" w:rsidP="00DA28AC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4236D">
        <w:rPr>
          <w:rFonts w:ascii="Arial" w:hAnsi="Arial" w:cs="Arial"/>
          <w:sz w:val="24"/>
          <w:szCs w:val="24"/>
        </w:rPr>
        <w:t>powyżej10 lat - 2 pkt</w:t>
      </w:r>
    </w:p>
    <w:p w14:paraId="282A11FD" w14:textId="77777777" w:rsidR="00FC618A" w:rsidRPr="00B02246" w:rsidRDefault="00FC618A" w:rsidP="00FC618A">
      <w:pPr>
        <w:jc w:val="both"/>
        <w:rPr>
          <w:rFonts w:ascii="Arial" w:hAnsi="Arial" w:cs="Arial"/>
          <w:sz w:val="24"/>
          <w:szCs w:val="24"/>
        </w:rPr>
      </w:pPr>
    </w:p>
    <w:p w14:paraId="7100CFDA" w14:textId="77777777" w:rsidR="00FC618A" w:rsidRPr="00B02246" w:rsidRDefault="00FC618A" w:rsidP="00FC618A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Informacje dodatkowe</w:t>
      </w:r>
    </w:p>
    <w:p w14:paraId="4732E032" w14:textId="77777777" w:rsidR="00FC618A" w:rsidRPr="00B02246" w:rsidRDefault="00FC618A" w:rsidP="00FC618A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05CFBDB4" w14:textId="77777777" w:rsidR="009C732D" w:rsidRPr="005E1C1B" w:rsidRDefault="009C732D" w:rsidP="005E1C1B">
      <w:pPr>
        <w:jc w:val="both"/>
        <w:rPr>
          <w:rFonts w:ascii="Arial" w:hAnsi="Arial" w:cs="Arial"/>
          <w:b/>
          <w:sz w:val="24"/>
          <w:szCs w:val="24"/>
        </w:rPr>
      </w:pPr>
      <w:r w:rsidRPr="005E1C1B">
        <w:rPr>
          <w:rFonts w:ascii="Arial" w:hAnsi="Arial" w:cs="Arial"/>
          <w:b/>
          <w:sz w:val="24"/>
          <w:szCs w:val="24"/>
        </w:rPr>
        <w:t xml:space="preserve">Termin płatności będzie wynosił 14 dni od daty przedłożenia przez Wykonawcę </w:t>
      </w:r>
      <w:r w:rsidR="006C5310" w:rsidRPr="005E1C1B">
        <w:rPr>
          <w:rFonts w:ascii="Arial" w:hAnsi="Arial" w:cs="Arial"/>
          <w:b/>
          <w:sz w:val="24"/>
          <w:szCs w:val="24"/>
        </w:rPr>
        <w:t>prawidłowo wystawionej faktury</w:t>
      </w:r>
      <w:r w:rsidR="008912A8" w:rsidRPr="005E1C1B">
        <w:rPr>
          <w:rFonts w:ascii="Arial" w:hAnsi="Arial" w:cs="Arial"/>
          <w:b/>
          <w:sz w:val="24"/>
          <w:szCs w:val="24"/>
        </w:rPr>
        <w:t xml:space="preserve">. </w:t>
      </w:r>
    </w:p>
    <w:p w14:paraId="0DAD4636" w14:textId="77777777" w:rsidR="009C732D" w:rsidRPr="00B02246" w:rsidRDefault="009C732D" w:rsidP="009C732D">
      <w:pPr>
        <w:ind w:left="644"/>
        <w:jc w:val="both"/>
        <w:rPr>
          <w:rFonts w:ascii="Arial" w:hAnsi="Arial" w:cs="Arial"/>
          <w:sz w:val="24"/>
          <w:szCs w:val="24"/>
        </w:rPr>
      </w:pPr>
    </w:p>
    <w:p w14:paraId="4B6B3259" w14:textId="77777777" w:rsidR="009C732D" w:rsidRPr="00963566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sz w:val="24"/>
          <w:szCs w:val="24"/>
        </w:rPr>
        <w:t xml:space="preserve">* </w:t>
      </w:r>
      <w:r w:rsidRPr="00963566">
        <w:rPr>
          <w:rFonts w:ascii="Arial" w:hAnsi="Arial" w:cs="Arial"/>
          <w:i/>
          <w:sz w:val="24"/>
          <w:szCs w:val="24"/>
        </w:rPr>
        <w:t>Do niniejszego zapytania nie mają zastosowania przepisy ustawy Prawo zamówień publicznych i w związku z tym nie przysługuj</w:t>
      </w:r>
      <w:r w:rsidR="00B575CA" w:rsidRPr="00963566">
        <w:rPr>
          <w:rFonts w:ascii="Arial" w:hAnsi="Arial" w:cs="Arial"/>
          <w:i/>
          <w:sz w:val="24"/>
          <w:szCs w:val="24"/>
        </w:rPr>
        <w:t xml:space="preserve">ą środki odwoławcze określone </w:t>
      </w:r>
      <w:r w:rsidR="001D726F">
        <w:rPr>
          <w:rFonts w:ascii="Arial" w:hAnsi="Arial" w:cs="Arial"/>
          <w:i/>
          <w:sz w:val="24"/>
          <w:szCs w:val="24"/>
        </w:rPr>
        <w:t>w powyższej ustawie.</w:t>
      </w:r>
    </w:p>
    <w:p w14:paraId="6A776B07" w14:textId="77777777" w:rsidR="009F2D47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i/>
          <w:sz w:val="24"/>
          <w:szCs w:val="24"/>
        </w:rPr>
        <w:t>Zapytanie ofertowe nie jest również ofertą w rozumieniu Kodeksu cywilnego i nie wywołuje określonych w nim skutków pranych.</w:t>
      </w:r>
    </w:p>
    <w:p w14:paraId="0251DE90" w14:textId="77777777" w:rsidR="00B575CA" w:rsidRPr="00B02246" w:rsidRDefault="00B575CA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Zamawiający zastrzega sobie prawo zamknię</w:t>
      </w:r>
      <w:r w:rsidR="00963566">
        <w:rPr>
          <w:rFonts w:ascii="Arial" w:hAnsi="Arial" w:cs="Arial"/>
          <w:i/>
          <w:sz w:val="24"/>
          <w:szCs w:val="24"/>
        </w:rPr>
        <w:t>cia niniejszego postępowania be</w:t>
      </w:r>
      <w:r>
        <w:rPr>
          <w:rFonts w:ascii="Arial" w:hAnsi="Arial" w:cs="Arial"/>
          <w:i/>
          <w:sz w:val="24"/>
          <w:szCs w:val="24"/>
        </w:rPr>
        <w:t>z wyboru oferty.</w:t>
      </w:r>
    </w:p>
    <w:p w14:paraId="19D3E6D3" w14:textId="77777777" w:rsidR="009F2D47" w:rsidRPr="008D2B24" w:rsidRDefault="009F2D47" w:rsidP="002B56D5">
      <w:pPr>
        <w:ind w:left="360"/>
        <w:jc w:val="both"/>
        <w:rPr>
          <w:rFonts w:ascii="Arial" w:hAnsi="Arial" w:cs="Arial"/>
          <w:b/>
        </w:rPr>
      </w:pPr>
      <w:r w:rsidRPr="008D2B24">
        <w:rPr>
          <w:rFonts w:ascii="Arial" w:hAnsi="Arial" w:cs="Arial"/>
          <w:b/>
        </w:rPr>
        <w:t xml:space="preserve">Pytania dotyczące oferty można kierować drogą e-mailową na adres: </w:t>
      </w:r>
      <w:hyperlink r:id="rId10" w:history="1">
        <w:r w:rsidR="006C5310" w:rsidRPr="0002217D">
          <w:rPr>
            <w:rStyle w:val="Hipercze"/>
            <w:rFonts w:ascii="Arial" w:hAnsi="Arial" w:cs="Arial"/>
            <w:b/>
          </w:rPr>
          <w:t>zbigniew.dola@warszawa.lasy.gov.pl</w:t>
        </w:r>
      </w:hyperlink>
      <w:r w:rsidRPr="008D2B24">
        <w:rPr>
          <w:rFonts w:ascii="Arial" w:hAnsi="Arial" w:cs="Arial"/>
          <w:b/>
        </w:rPr>
        <w:t xml:space="preserve"> lub telefonicznie – telefon: </w:t>
      </w:r>
      <w:r w:rsidR="00EE61FB">
        <w:rPr>
          <w:rFonts w:ascii="Arial" w:eastAsia="Calibri" w:hAnsi="Arial" w:cs="Arial"/>
          <w:b/>
          <w:noProof/>
          <w:color w:val="000000"/>
          <w:lang w:eastAsia="pl-PL"/>
        </w:rPr>
        <w:t xml:space="preserve">+48 </w:t>
      </w:r>
      <w:r w:rsidR="0003706A" w:rsidRPr="008D2B24">
        <w:rPr>
          <w:rFonts w:ascii="Arial" w:eastAsia="Calibri" w:hAnsi="Arial" w:cs="Arial"/>
          <w:b/>
          <w:noProof/>
          <w:color w:val="000000"/>
          <w:lang w:eastAsia="pl-PL"/>
        </w:rPr>
        <w:t xml:space="preserve"> </w:t>
      </w:r>
      <w:r w:rsidR="006C5310" w:rsidRPr="006C5310">
        <w:rPr>
          <w:rFonts w:ascii="Arial" w:eastAsia="Calibri" w:hAnsi="Arial" w:cs="Arial"/>
          <w:b/>
          <w:noProof/>
          <w:color w:val="000000"/>
          <w:lang w:eastAsia="pl-PL"/>
        </w:rPr>
        <w:t>696097172</w:t>
      </w:r>
    </w:p>
    <w:sectPr w:rsidR="009F2D47" w:rsidRPr="008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76FA" w14:textId="77777777" w:rsidR="00290268" w:rsidRDefault="00290268" w:rsidP="00157C52">
      <w:pPr>
        <w:spacing w:after="0" w:line="240" w:lineRule="auto"/>
      </w:pPr>
      <w:r>
        <w:separator/>
      </w:r>
    </w:p>
  </w:endnote>
  <w:endnote w:type="continuationSeparator" w:id="0">
    <w:p w14:paraId="2D036C54" w14:textId="77777777" w:rsidR="00290268" w:rsidRDefault="00290268" w:rsidP="001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D6A6" w14:textId="77777777" w:rsidR="00290268" w:rsidRDefault="00290268" w:rsidP="00157C52">
      <w:pPr>
        <w:spacing w:after="0" w:line="240" w:lineRule="auto"/>
      </w:pPr>
      <w:r>
        <w:separator/>
      </w:r>
    </w:p>
  </w:footnote>
  <w:footnote w:type="continuationSeparator" w:id="0">
    <w:p w14:paraId="1619C09C" w14:textId="77777777" w:rsidR="00290268" w:rsidRDefault="00290268" w:rsidP="001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363"/>
    <w:multiLevelType w:val="hybridMultilevel"/>
    <w:tmpl w:val="334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702"/>
    <w:multiLevelType w:val="hybridMultilevel"/>
    <w:tmpl w:val="6484B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444168"/>
    <w:multiLevelType w:val="hybridMultilevel"/>
    <w:tmpl w:val="FB9C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1F64"/>
    <w:multiLevelType w:val="hybridMultilevel"/>
    <w:tmpl w:val="8F3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1491"/>
    <w:multiLevelType w:val="hybridMultilevel"/>
    <w:tmpl w:val="DA6E3264"/>
    <w:lvl w:ilvl="0" w:tplc="8224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77FD"/>
    <w:multiLevelType w:val="hybridMultilevel"/>
    <w:tmpl w:val="F982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640D6"/>
    <w:multiLevelType w:val="hybridMultilevel"/>
    <w:tmpl w:val="278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56E1"/>
    <w:multiLevelType w:val="hybridMultilevel"/>
    <w:tmpl w:val="2B14002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2806452"/>
    <w:multiLevelType w:val="hybridMultilevel"/>
    <w:tmpl w:val="99D6161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7F924FE8"/>
    <w:multiLevelType w:val="hybridMultilevel"/>
    <w:tmpl w:val="74B2574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006101"/>
    <w:rsid w:val="000250D3"/>
    <w:rsid w:val="0003706A"/>
    <w:rsid w:val="00064E0C"/>
    <w:rsid w:val="000C50CB"/>
    <w:rsid w:val="000D0D22"/>
    <w:rsid w:val="000E7085"/>
    <w:rsid w:val="000F6232"/>
    <w:rsid w:val="001141D7"/>
    <w:rsid w:val="00123CA0"/>
    <w:rsid w:val="00136FC9"/>
    <w:rsid w:val="001563E8"/>
    <w:rsid w:val="0015668E"/>
    <w:rsid w:val="00157C52"/>
    <w:rsid w:val="001663B4"/>
    <w:rsid w:val="00167758"/>
    <w:rsid w:val="00170101"/>
    <w:rsid w:val="001A1556"/>
    <w:rsid w:val="001A40FC"/>
    <w:rsid w:val="001C4676"/>
    <w:rsid w:val="001C7119"/>
    <w:rsid w:val="001D7262"/>
    <w:rsid w:val="001D726F"/>
    <w:rsid w:val="001E3284"/>
    <w:rsid w:val="00215232"/>
    <w:rsid w:val="00221624"/>
    <w:rsid w:val="00222D54"/>
    <w:rsid w:val="00245521"/>
    <w:rsid w:val="00254625"/>
    <w:rsid w:val="002555C0"/>
    <w:rsid w:val="0026667A"/>
    <w:rsid w:val="002858D6"/>
    <w:rsid w:val="00290268"/>
    <w:rsid w:val="0029394D"/>
    <w:rsid w:val="002B56D5"/>
    <w:rsid w:val="002B6CE3"/>
    <w:rsid w:val="002C5724"/>
    <w:rsid w:val="002C5B07"/>
    <w:rsid w:val="002D0209"/>
    <w:rsid w:val="002D6487"/>
    <w:rsid w:val="002E0FE0"/>
    <w:rsid w:val="002F1340"/>
    <w:rsid w:val="002F1F90"/>
    <w:rsid w:val="002F48E0"/>
    <w:rsid w:val="002F54BE"/>
    <w:rsid w:val="003025FC"/>
    <w:rsid w:val="003210D5"/>
    <w:rsid w:val="003216B8"/>
    <w:rsid w:val="003330C4"/>
    <w:rsid w:val="00345602"/>
    <w:rsid w:val="00346040"/>
    <w:rsid w:val="00352FC6"/>
    <w:rsid w:val="003629CB"/>
    <w:rsid w:val="003719A6"/>
    <w:rsid w:val="00387E1F"/>
    <w:rsid w:val="00392252"/>
    <w:rsid w:val="00397707"/>
    <w:rsid w:val="003B14AB"/>
    <w:rsid w:val="003C2D9C"/>
    <w:rsid w:val="003C4445"/>
    <w:rsid w:val="003C4E3C"/>
    <w:rsid w:val="003D0A5F"/>
    <w:rsid w:val="003D3A39"/>
    <w:rsid w:val="003D6190"/>
    <w:rsid w:val="003E310B"/>
    <w:rsid w:val="003F4555"/>
    <w:rsid w:val="0040461B"/>
    <w:rsid w:val="004175CF"/>
    <w:rsid w:val="004520CD"/>
    <w:rsid w:val="00453450"/>
    <w:rsid w:val="004908F3"/>
    <w:rsid w:val="0049671B"/>
    <w:rsid w:val="004A204E"/>
    <w:rsid w:val="004A2EFE"/>
    <w:rsid w:val="004A669E"/>
    <w:rsid w:val="004D6504"/>
    <w:rsid w:val="004E31A2"/>
    <w:rsid w:val="004E4B4D"/>
    <w:rsid w:val="004F3CDE"/>
    <w:rsid w:val="00537874"/>
    <w:rsid w:val="005413AD"/>
    <w:rsid w:val="00541CA9"/>
    <w:rsid w:val="00585D16"/>
    <w:rsid w:val="00592B9D"/>
    <w:rsid w:val="005962E0"/>
    <w:rsid w:val="005A4576"/>
    <w:rsid w:val="005A6CF8"/>
    <w:rsid w:val="005B67D5"/>
    <w:rsid w:val="005B779C"/>
    <w:rsid w:val="005C7DD2"/>
    <w:rsid w:val="005D76E3"/>
    <w:rsid w:val="005E026F"/>
    <w:rsid w:val="005E1C1B"/>
    <w:rsid w:val="005E5C9C"/>
    <w:rsid w:val="00607B2D"/>
    <w:rsid w:val="0063597A"/>
    <w:rsid w:val="00646050"/>
    <w:rsid w:val="00654F2F"/>
    <w:rsid w:val="00664D21"/>
    <w:rsid w:val="00693538"/>
    <w:rsid w:val="00697A32"/>
    <w:rsid w:val="006B1B75"/>
    <w:rsid w:val="006C0318"/>
    <w:rsid w:val="006C5310"/>
    <w:rsid w:val="006C71E6"/>
    <w:rsid w:val="006E3B41"/>
    <w:rsid w:val="00720601"/>
    <w:rsid w:val="00724164"/>
    <w:rsid w:val="007309D0"/>
    <w:rsid w:val="0074236D"/>
    <w:rsid w:val="00774831"/>
    <w:rsid w:val="007872A8"/>
    <w:rsid w:val="00794BE8"/>
    <w:rsid w:val="007A6512"/>
    <w:rsid w:val="007C3B02"/>
    <w:rsid w:val="007D2584"/>
    <w:rsid w:val="00822234"/>
    <w:rsid w:val="00852186"/>
    <w:rsid w:val="0085581D"/>
    <w:rsid w:val="0087366B"/>
    <w:rsid w:val="008912A8"/>
    <w:rsid w:val="008A2CFF"/>
    <w:rsid w:val="008A37D5"/>
    <w:rsid w:val="008A4636"/>
    <w:rsid w:val="008B726A"/>
    <w:rsid w:val="008C587D"/>
    <w:rsid w:val="008D2B24"/>
    <w:rsid w:val="008D672E"/>
    <w:rsid w:val="008E7E7B"/>
    <w:rsid w:val="008F3A0E"/>
    <w:rsid w:val="0090721E"/>
    <w:rsid w:val="00921CCB"/>
    <w:rsid w:val="009265B6"/>
    <w:rsid w:val="00926DE4"/>
    <w:rsid w:val="00934C49"/>
    <w:rsid w:val="00945446"/>
    <w:rsid w:val="00963566"/>
    <w:rsid w:val="0097470C"/>
    <w:rsid w:val="009921B8"/>
    <w:rsid w:val="009A0402"/>
    <w:rsid w:val="009A09BE"/>
    <w:rsid w:val="009C716B"/>
    <w:rsid w:val="009C732D"/>
    <w:rsid w:val="009D750A"/>
    <w:rsid w:val="009F2D47"/>
    <w:rsid w:val="00A01863"/>
    <w:rsid w:val="00A01EB0"/>
    <w:rsid w:val="00A0684B"/>
    <w:rsid w:val="00A117CA"/>
    <w:rsid w:val="00A12A30"/>
    <w:rsid w:val="00A20649"/>
    <w:rsid w:val="00A2188A"/>
    <w:rsid w:val="00A24587"/>
    <w:rsid w:val="00A24B6D"/>
    <w:rsid w:val="00A40246"/>
    <w:rsid w:val="00A43588"/>
    <w:rsid w:val="00A449A0"/>
    <w:rsid w:val="00A51B4F"/>
    <w:rsid w:val="00A63FB1"/>
    <w:rsid w:val="00A7084F"/>
    <w:rsid w:val="00A740DF"/>
    <w:rsid w:val="00A75BBC"/>
    <w:rsid w:val="00A87525"/>
    <w:rsid w:val="00A93840"/>
    <w:rsid w:val="00A95EAD"/>
    <w:rsid w:val="00AD1C97"/>
    <w:rsid w:val="00AD43F2"/>
    <w:rsid w:val="00AE0F30"/>
    <w:rsid w:val="00AF19A6"/>
    <w:rsid w:val="00AF292E"/>
    <w:rsid w:val="00AF5343"/>
    <w:rsid w:val="00B02246"/>
    <w:rsid w:val="00B30B60"/>
    <w:rsid w:val="00B328E5"/>
    <w:rsid w:val="00B34AA8"/>
    <w:rsid w:val="00B575CA"/>
    <w:rsid w:val="00B80B1A"/>
    <w:rsid w:val="00B8102F"/>
    <w:rsid w:val="00BA2F3B"/>
    <w:rsid w:val="00BB5BBF"/>
    <w:rsid w:val="00BB74B4"/>
    <w:rsid w:val="00BC3A0A"/>
    <w:rsid w:val="00BE0A9D"/>
    <w:rsid w:val="00BE7FE1"/>
    <w:rsid w:val="00BF416E"/>
    <w:rsid w:val="00C1406E"/>
    <w:rsid w:val="00C35024"/>
    <w:rsid w:val="00C36156"/>
    <w:rsid w:val="00C37785"/>
    <w:rsid w:val="00C43B17"/>
    <w:rsid w:val="00C509E0"/>
    <w:rsid w:val="00C53510"/>
    <w:rsid w:val="00C566E6"/>
    <w:rsid w:val="00CD44D1"/>
    <w:rsid w:val="00CE5F4C"/>
    <w:rsid w:val="00D24B8B"/>
    <w:rsid w:val="00D32E73"/>
    <w:rsid w:val="00D355C0"/>
    <w:rsid w:val="00D50BD5"/>
    <w:rsid w:val="00D63C07"/>
    <w:rsid w:val="00D647D7"/>
    <w:rsid w:val="00D868CA"/>
    <w:rsid w:val="00D9685C"/>
    <w:rsid w:val="00DA28AC"/>
    <w:rsid w:val="00DB0A0C"/>
    <w:rsid w:val="00DB1272"/>
    <w:rsid w:val="00DB6153"/>
    <w:rsid w:val="00DB7458"/>
    <w:rsid w:val="00DD1B27"/>
    <w:rsid w:val="00E0317C"/>
    <w:rsid w:val="00E06457"/>
    <w:rsid w:val="00E1448B"/>
    <w:rsid w:val="00E23609"/>
    <w:rsid w:val="00E24E68"/>
    <w:rsid w:val="00E33C0E"/>
    <w:rsid w:val="00E64205"/>
    <w:rsid w:val="00E726A2"/>
    <w:rsid w:val="00E916DF"/>
    <w:rsid w:val="00E972AD"/>
    <w:rsid w:val="00EB50AA"/>
    <w:rsid w:val="00EE61FB"/>
    <w:rsid w:val="00EF0659"/>
    <w:rsid w:val="00EF1E63"/>
    <w:rsid w:val="00EF4043"/>
    <w:rsid w:val="00EF6156"/>
    <w:rsid w:val="00EF7FF7"/>
    <w:rsid w:val="00F211F5"/>
    <w:rsid w:val="00F33744"/>
    <w:rsid w:val="00F556E1"/>
    <w:rsid w:val="00F57782"/>
    <w:rsid w:val="00F661FF"/>
    <w:rsid w:val="00F732D4"/>
    <w:rsid w:val="00FC2495"/>
    <w:rsid w:val="00FC618A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BADA"/>
  <w15:docId w15:val="{7A87A6D9-B6CA-41A2-BFB4-2FADD03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52"/>
  </w:style>
  <w:style w:type="paragraph" w:styleId="Stopka">
    <w:name w:val="footer"/>
    <w:basedOn w:val="Normalny"/>
    <w:link w:val="Stopka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52"/>
  </w:style>
  <w:style w:type="paragraph" w:styleId="Tekstdymka">
    <w:name w:val="Balloon Text"/>
    <w:basedOn w:val="Normalny"/>
    <w:link w:val="TekstdymkaZnak"/>
    <w:uiPriority w:val="99"/>
    <w:semiHidden/>
    <w:unhideWhenUsed/>
    <w:rsid w:val="001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dola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igniew.dola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bigniew.dola@warszaw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Sagan</dc:creator>
  <cp:lastModifiedBy>Jacek Sagan</cp:lastModifiedBy>
  <cp:revision>2</cp:revision>
  <cp:lastPrinted>2021-01-22T11:13:00Z</cp:lastPrinted>
  <dcterms:created xsi:type="dcterms:W3CDTF">2021-08-23T10:19:00Z</dcterms:created>
  <dcterms:modified xsi:type="dcterms:W3CDTF">2021-08-23T10:19:00Z</dcterms:modified>
</cp:coreProperties>
</file>